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18AD" w14:textId="0E08B5DF" w:rsidR="00561905" w:rsidRDefault="00561905" w:rsidP="00561905">
      <w:pPr>
        <w:ind w:right="-105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HERTFORDSHIRE</w:t>
      </w:r>
      <w:r w:rsidR="00F717CF">
        <w:rPr>
          <w:rFonts w:ascii="Calibri" w:hAnsi="Calibri" w:cs="Calibri"/>
          <w:sz w:val="24"/>
          <w:szCs w:val="24"/>
          <w:u w:val="single"/>
        </w:rPr>
        <w:t xml:space="preserve">/BEDFORDSHIRE </w:t>
      </w:r>
      <w:r>
        <w:rPr>
          <w:rFonts w:ascii="Calibri" w:hAnsi="Calibri" w:cs="Calibri"/>
          <w:sz w:val="24"/>
          <w:szCs w:val="24"/>
          <w:u w:val="single"/>
        </w:rPr>
        <w:t xml:space="preserve">COUNTY CHAMPIONSHIPS AT WATFORD ON </w:t>
      </w:r>
      <w:r w:rsidR="00105B7F">
        <w:rPr>
          <w:rFonts w:ascii="Calibri" w:hAnsi="Calibri" w:cs="Calibri"/>
          <w:sz w:val="24"/>
          <w:szCs w:val="24"/>
          <w:u w:val="single"/>
        </w:rPr>
        <w:t>11/12</w:t>
      </w:r>
      <w:r w:rsidR="000B5410">
        <w:rPr>
          <w:rFonts w:ascii="Calibri" w:hAnsi="Calibri" w:cs="Calibri"/>
          <w:sz w:val="24"/>
          <w:szCs w:val="24"/>
          <w:u w:val="single"/>
        </w:rPr>
        <w:t xml:space="preserve"> MAY 202</w:t>
      </w:r>
      <w:r w:rsidR="00105B7F">
        <w:rPr>
          <w:rFonts w:ascii="Calibri" w:hAnsi="Calibri" w:cs="Calibri"/>
          <w:sz w:val="24"/>
          <w:szCs w:val="24"/>
          <w:u w:val="single"/>
        </w:rPr>
        <w:t>4</w:t>
      </w:r>
    </w:p>
    <w:p w14:paraId="47DC9910" w14:textId="77777777" w:rsidR="00561905" w:rsidRDefault="00561905" w:rsidP="00561905">
      <w:pPr>
        <w:ind w:right="-1050"/>
        <w:rPr>
          <w:rFonts w:ascii="Calibri" w:hAnsi="Calibri" w:cs="Calibri"/>
          <w:sz w:val="24"/>
          <w:szCs w:val="24"/>
          <w:u w:val="single"/>
        </w:rPr>
      </w:pPr>
    </w:p>
    <w:p w14:paraId="74E8CA15" w14:textId="3C986F71" w:rsidR="00561905" w:rsidRDefault="00813630" w:rsidP="00561905">
      <w:pPr>
        <w:ind w:right="-105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Daily event sequence</w:t>
      </w:r>
      <w:r w:rsidR="00105B7F">
        <w:rPr>
          <w:rFonts w:ascii="Calibri" w:hAnsi="Calibri" w:cs="Calibri"/>
          <w:sz w:val="24"/>
          <w:szCs w:val="24"/>
        </w:rPr>
        <w:t xml:space="preserve"> – to be </w:t>
      </w:r>
      <w:r>
        <w:rPr>
          <w:rFonts w:ascii="Calibri" w:hAnsi="Calibri" w:cs="Calibri"/>
          <w:sz w:val="24"/>
          <w:szCs w:val="24"/>
        </w:rPr>
        <w:t xml:space="preserve">fully detailed </w:t>
      </w:r>
      <w:r w:rsidR="00105B7F">
        <w:rPr>
          <w:rFonts w:ascii="Calibri" w:hAnsi="Calibri" w:cs="Calibri"/>
          <w:sz w:val="24"/>
          <w:szCs w:val="24"/>
        </w:rPr>
        <w:t>after entries are known.</w:t>
      </w:r>
    </w:p>
    <w:p w14:paraId="219D8E94" w14:textId="3EF8117A" w:rsidR="00F717CF" w:rsidRDefault="00F717CF" w:rsidP="00561905">
      <w:pPr>
        <w:ind w:right="-10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(All events are potentially mixed Beds and Herts)</w:t>
      </w:r>
    </w:p>
    <w:p w14:paraId="34737C7D" w14:textId="77777777" w:rsidR="00236F17" w:rsidRDefault="00236F17" w:rsidP="00561905">
      <w:pPr>
        <w:ind w:right="-1050"/>
        <w:rPr>
          <w:rFonts w:ascii="Calibri" w:hAnsi="Calibri" w:cs="Calibri"/>
          <w:sz w:val="24"/>
          <w:szCs w:val="24"/>
          <w:u w:val="single"/>
        </w:rPr>
        <w:sectPr w:rsidR="00236F17" w:rsidSect="00D836AB">
          <w:type w:val="continuous"/>
          <w:pgSz w:w="11907" w:h="16840" w:code="9"/>
          <w:pgMar w:top="851" w:right="1134" w:bottom="851" w:left="1134" w:header="567" w:footer="567" w:gutter="0"/>
          <w:cols w:space="720"/>
        </w:sectPr>
      </w:pPr>
    </w:p>
    <w:p w14:paraId="4D7B8E24" w14:textId="77777777" w:rsidR="00561905" w:rsidRDefault="00561905" w:rsidP="00561905">
      <w:pPr>
        <w:ind w:right="-1050"/>
        <w:rPr>
          <w:rFonts w:ascii="Calibri" w:hAnsi="Calibri" w:cs="Calibri"/>
          <w:sz w:val="24"/>
          <w:szCs w:val="24"/>
          <w:u w:val="single"/>
        </w:rPr>
      </w:pPr>
    </w:p>
    <w:p w14:paraId="1808E6E7" w14:textId="77777777" w:rsidR="001D098A" w:rsidRDefault="001D098A" w:rsidP="004116C6">
      <w:pPr>
        <w:tabs>
          <w:tab w:val="left" w:pos="670"/>
          <w:tab w:val="left" w:pos="1341"/>
          <w:tab w:val="left" w:pos="2880"/>
          <w:tab w:val="left" w:pos="4158"/>
        </w:tabs>
        <w:ind w:right="-1050"/>
        <w:rPr>
          <w:rFonts w:ascii="Calibri" w:hAnsi="Calibri" w:cs="Calibri"/>
          <w:sz w:val="24"/>
          <w:szCs w:val="24"/>
        </w:rPr>
        <w:sectPr w:rsidR="001D098A" w:rsidSect="00D836AB">
          <w:type w:val="continuous"/>
          <w:pgSz w:w="11907" w:h="16840" w:code="9"/>
          <w:pgMar w:top="851" w:right="1134" w:bottom="851" w:left="1134" w:header="567" w:footer="567" w:gutter="0"/>
          <w:cols w:space="720"/>
        </w:sectPr>
      </w:pPr>
    </w:p>
    <w:p w14:paraId="288EEE02" w14:textId="77777777" w:rsidR="001D098A" w:rsidRDefault="001D098A" w:rsidP="004116C6">
      <w:pPr>
        <w:tabs>
          <w:tab w:val="left" w:pos="670"/>
          <w:tab w:val="left" w:pos="1341"/>
          <w:tab w:val="left" w:pos="2880"/>
          <w:tab w:val="left" w:pos="4158"/>
        </w:tabs>
        <w:ind w:right="-10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SATURDAY</w:t>
      </w:r>
    </w:p>
    <w:p w14:paraId="0E4D7E26" w14:textId="77777777" w:rsidR="001D098A" w:rsidRDefault="001D098A" w:rsidP="004116C6">
      <w:pPr>
        <w:tabs>
          <w:tab w:val="left" w:pos="670"/>
          <w:tab w:val="left" w:pos="1341"/>
          <w:tab w:val="left" w:pos="2880"/>
          <w:tab w:val="left" w:pos="4158"/>
        </w:tabs>
        <w:ind w:right="-10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TRACK EVENTS</w:t>
      </w:r>
    </w:p>
    <w:p w14:paraId="59A1491F" w14:textId="77777777" w:rsidR="00813630" w:rsidRDefault="00813630">
      <w:pPr>
        <w:ind w:right="-10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300m</w:t>
      </w:r>
    </w:p>
    <w:p w14:paraId="1B7F1616" w14:textId="77777777" w:rsidR="00813630" w:rsidRDefault="00813630">
      <w:pPr>
        <w:ind w:right="-10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400m</w:t>
      </w:r>
    </w:p>
    <w:p w14:paraId="757F0C13" w14:textId="77777777" w:rsidR="00813630" w:rsidRDefault="00813630">
      <w:pPr>
        <w:ind w:right="-10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100m</w:t>
      </w:r>
    </w:p>
    <w:p w14:paraId="25FF3D0D" w14:textId="77777777" w:rsidR="00813630" w:rsidRDefault="00813630">
      <w:pPr>
        <w:ind w:right="-10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800m</w:t>
      </w:r>
    </w:p>
    <w:p w14:paraId="4BD5D0D9" w14:textId="77777777" w:rsidR="00813630" w:rsidRDefault="00813630">
      <w:pPr>
        <w:ind w:right="-10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70m Hurdles</w:t>
      </w:r>
    </w:p>
    <w:p w14:paraId="64B9E65A" w14:textId="77777777" w:rsidR="00813630" w:rsidRDefault="00813630">
      <w:pPr>
        <w:ind w:right="-10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75m Hurdles</w:t>
      </w:r>
    </w:p>
    <w:p w14:paraId="69F27E73" w14:textId="77777777" w:rsidR="00813630" w:rsidRDefault="00813630">
      <w:pPr>
        <w:ind w:right="-10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80m Hurdles</w:t>
      </w:r>
    </w:p>
    <w:p w14:paraId="16E9FB2A" w14:textId="77777777" w:rsidR="00813630" w:rsidRDefault="00813630">
      <w:pPr>
        <w:ind w:right="-10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100m Hurdles</w:t>
      </w:r>
    </w:p>
    <w:p w14:paraId="540BDB0D" w14:textId="56E6C5F1" w:rsidR="00813630" w:rsidRDefault="00813630">
      <w:pPr>
        <w:ind w:right="-10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110m Hurdles</w:t>
      </w:r>
    </w:p>
    <w:p w14:paraId="295537A0" w14:textId="77777777" w:rsidR="00813630" w:rsidRDefault="00813630">
      <w:pPr>
        <w:ind w:right="-10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800m</w:t>
      </w:r>
    </w:p>
    <w:p w14:paraId="3DFF14F8" w14:textId="77777777" w:rsidR="00924AAD" w:rsidRDefault="00924AAD" w:rsidP="00924AAD">
      <w:pPr>
        <w:tabs>
          <w:tab w:val="left" w:pos="709"/>
          <w:tab w:val="left" w:pos="1843"/>
          <w:tab w:val="left" w:pos="3261"/>
        </w:tabs>
        <w:ind w:right="-1050"/>
        <w:rPr>
          <w:rFonts w:ascii="Calibri" w:hAnsi="Calibri" w:cs="Calibri"/>
          <w:sz w:val="24"/>
          <w:szCs w:val="24"/>
        </w:rPr>
      </w:pPr>
    </w:p>
    <w:p w14:paraId="3CB42A4E" w14:textId="77777777" w:rsidR="00F717CF" w:rsidRDefault="00F717CF" w:rsidP="00924AAD">
      <w:pPr>
        <w:tabs>
          <w:tab w:val="left" w:pos="709"/>
          <w:tab w:val="left" w:pos="1843"/>
          <w:tab w:val="left" w:pos="3261"/>
        </w:tabs>
        <w:ind w:right="-1050"/>
        <w:rPr>
          <w:rFonts w:ascii="Calibri" w:hAnsi="Calibri" w:cs="Calibri"/>
          <w:sz w:val="24"/>
          <w:szCs w:val="24"/>
        </w:rPr>
      </w:pPr>
    </w:p>
    <w:p w14:paraId="66C7CF65" w14:textId="77777777" w:rsidR="001D098A" w:rsidRDefault="001D098A" w:rsidP="00924AAD">
      <w:pPr>
        <w:tabs>
          <w:tab w:val="left" w:pos="709"/>
          <w:tab w:val="left" w:pos="1843"/>
          <w:tab w:val="left" w:pos="3261"/>
        </w:tabs>
        <w:ind w:right="-10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FIELD EVENTS</w:t>
      </w:r>
    </w:p>
    <w:p w14:paraId="1A6C4676" w14:textId="6AFBDB00" w:rsidR="00924AAD" w:rsidRDefault="00924AAD" w:rsidP="00924AAD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Hammer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813630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ALL</w:t>
      </w:r>
    </w:p>
    <w:p w14:paraId="46D7DE81" w14:textId="0486D918" w:rsidR="00924AAD" w:rsidRDefault="00924AAD" w:rsidP="001D19D5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Pole Vault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ab/>
        <w:t>ALL</w:t>
      </w:r>
    </w:p>
    <w:p w14:paraId="34374E3D" w14:textId="5BDC671C" w:rsidR="00DC6605" w:rsidRDefault="00881658" w:rsidP="00DC6605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Triple Jump</w:t>
      </w:r>
      <w:r w:rsidR="00DC660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ALL</w:t>
      </w:r>
    </w:p>
    <w:p w14:paraId="1B0843A5" w14:textId="2D95852E" w:rsidR="001D19D5" w:rsidRDefault="00881658" w:rsidP="00924AAD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Discus</w:t>
      </w:r>
      <w:r w:rsidR="001D19D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813630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SM/U20M</w:t>
      </w:r>
    </w:p>
    <w:p w14:paraId="3D5A9A17" w14:textId="5C2301D6" w:rsidR="00881658" w:rsidRDefault="009460A4" w:rsidP="00924AAD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Javelin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813630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SM/U20M</w:t>
      </w:r>
    </w:p>
    <w:p w14:paraId="1C67A1F3" w14:textId="444331C1" w:rsidR="00EF1F8D" w:rsidRDefault="00EF1F8D" w:rsidP="00924AAD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Long Jump</w:t>
      </w:r>
      <w:r w:rsidR="00813630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U15G/U13G</w:t>
      </w:r>
    </w:p>
    <w:p w14:paraId="31086B07" w14:textId="16B42998" w:rsidR="009460A4" w:rsidRDefault="009460A4" w:rsidP="00924AAD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Javelin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813630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U17M/U15B/U13B</w:t>
      </w:r>
    </w:p>
    <w:p w14:paraId="5CC7080B" w14:textId="77777777" w:rsidR="00813630" w:rsidRDefault="00813630" w:rsidP="00924AAD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</w:p>
    <w:p w14:paraId="5C019A2A" w14:textId="77777777" w:rsidR="00813630" w:rsidRDefault="00813630" w:rsidP="00924AAD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</w:p>
    <w:p w14:paraId="2C37BE09" w14:textId="19CC2117" w:rsidR="00924AAD" w:rsidRDefault="001D098A" w:rsidP="00813630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textAlignment w:val="auto"/>
        <w:rPr>
          <w:rFonts w:ascii="Calibri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color w:val="000000"/>
          <w:sz w:val="24"/>
          <w:szCs w:val="24"/>
          <w:lang w:eastAsia="en-GB"/>
        </w:rPr>
        <w:t>SUNDAY</w:t>
      </w:r>
    </w:p>
    <w:p w14:paraId="71821717" w14:textId="77777777" w:rsidR="001D098A" w:rsidRDefault="001D098A" w:rsidP="00813630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textAlignment w:val="auto"/>
        <w:rPr>
          <w:rFonts w:ascii="Calibri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color w:val="000000"/>
          <w:sz w:val="24"/>
          <w:szCs w:val="24"/>
          <w:lang w:eastAsia="en-GB"/>
        </w:rPr>
        <w:t>TRACK EVENTS</w:t>
      </w:r>
    </w:p>
    <w:p w14:paraId="4DBBE6E1" w14:textId="77777777" w:rsidR="00813630" w:rsidRDefault="00813630">
      <w:pPr>
        <w:ind w:right="-10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3/400m Hurdles</w:t>
      </w:r>
    </w:p>
    <w:p w14:paraId="3C95335C" w14:textId="77777777" w:rsidR="00813630" w:rsidRDefault="00813630">
      <w:pPr>
        <w:ind w:right="-10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200m</w:t>
      </w:r>
    </w:p>
    <w:p w14:paraId="42E0204C" w14:textId="77777777" w:rsidR="00813630" w:rsidRDefault="00813630">
      <w:pPr>
        <w:ind w:right="-10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5000m</w:t>
      </w:r>
    </w:p>
    <w:p w14:paraId="1FB05ADD" w14:textId="77777777" w:rsidR="001D19D5" w:rsidRDefault="001D19D5" w:rsidP="00241711">
      <w:pPr>
        <w:tabs>
          <w:tab w:val="left" w:pos="670"/>
          <w:tab w:val="left" w:pos="1341"/>
          <w:tab w:val="left" w:pos="2778"/>
          <w:tab w:val="left" w:pos="3088"/>
          <w:tab w:val="left" w:pos="4158"/>
        </w:tabs>
        <w:ind w:right="-1049"/>
        <w:rPr>
          <w:rFonts w:ascii="Calibri" w:hAnsi="Calibri" w:cs="Calibri"/>
          <w:sz w:val="24"/>
          <w:szCs w:val="24"/>
        </w:rPr>
      </w:pPr>
    </w:p>
    <w:p w14:paraId="043BC4CE" w14:textId="77777777" w:rsidR="00924AAD" w:rsidRDefault="00924AAD" w:rsidP="00924AAD">
      <w:pPr>
        <w:tabs>
          <w:tab w:val="left" w:pos="670"/>
          <w:tab w:val="left" w:pos="1341"/>
          <w:tab w:val="left" w:pos="3088"/>
          <w:tab w:val="left" w:pos="4158"/>
        </w:tabs>
        <w:ind w:right="-1050"/>
        <w:rPr>
          <w:rFonts w:ascii="Calibri" w:hAnsi="Calibri" w:cs="Calibri"/>
          <w:sz w:val="24"/>
          <w:szCs w:val="24"/>
        </w:rPr>
      </w:pPr>
    </w:p>
    <w:p w14:paraId="03F9CBB6" w14:textId="77777777" w:rsidR="001D098A" w:rsidRDefault="001D098A" w:rsidP="00924AAD">
      <w:pPr>
        <w:tabs>
          <w:tab w:val="left" w:pos="670"/>
          <w:tab w:val="left" w:pos="1341"/>
          <w:tab w:val="left" w:pos="3088"/>
          <w:tab w:val="left" w:pos="4158"/>
        </w:tabs>
        <w:ind w:right="-10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FIELD EVENTS</w:t>
      </w:r>
    </w:p>
    <w:p w14:paraId="2108B36D" w14:textId="60D89041" w:rsidR="00561905" w:rsidRDefault="009460A4" w:rsidP="001D098A">
      <w:pPr>
        <w:tabs>
          <w:tab w:val="left" w:pos="1055"/>
          <w:tab w:val="left" w:pos="2013"/>
          <w:tab w:val="left" w:pos="3351"/>
        </w:tabs>
        <w:ind w:right="-1049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Long Jump</w:t>
      </w:r>
      <w:r w:rsidR="0056190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F7726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U15B/U13B</w:t>
      </w:r>
    </w:p>
    <w:p w14:paraId="315C1EB7" w14:textId="6F22F0F7" w:rsidR="00105B7F" w:rsidRDefault="00105B7F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1" w:hanging="91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Shot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F7726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SM/U20M</w:t>
      </w:r>
    </w:p>
    <w:p w14:paraId="65D819D0" w14:textId="2A832E64" w:rsidR="00561905" w:rsidRDefault="00294BD1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1" w:hanging="91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High</w:t>
      </w:r>
      <w:r w:rsidR="001C6932">
        <w:rPr>
          <w:rFonts w:ascii="Calibri" w:hAnsi="Calibri" w:cs="Calibri"/>
          <w:color w:val="000000"/>
          <w:sz w:val="24"/>
          <w:szCs w:val="24"/>
          <w:lang w:eastAsia="en-GB"/>
        </w:rPr>
        <w:t xml:space="preserve"> Jump</w:t>
      </w:r>
      <w:r w:rsidR="0056190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F7726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1C6932">
        <w:rPr>
          <w:rFonts w:ascii="Calibri" w:hAnsi="Calibri" w:cs="Calibri"/>
          <w:color w:val="000000"/>
          <w:sz w:val="24"/>
          <w:szCs w:val="24"/>
          <w:lang w:eastAsia="en-GB"/>
        </w:rPr>
        <w:t>U13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/U15 all</w:t>
      </w:r>
    </w:p>
    <w:p w14:paraId="2E6329C3" w14:textId="05977325" w:rsidR="00590361" w:rsidRDefault="009460A4" w:rsidP="00590361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Discus</w:t>
      </w:r>
      <w:r w:rsidR="00571FB2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F7726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FEMALE</w:t>
      </w:r>
    </w:p>
    <w:p w14:paraId="654FF023" w14:textId="1E290A7D" w:rsidR="00105B7F" w:rsidRDefault="00105B7F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Shot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F7726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SW/U20W/U17W</w:t>
      </w:r>
    </w:p>
    <w:p w14:paraId="2D45F894" w14:textId="27843228" w:rsidR="00561905" w:rsidRDefault="009460A4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High</w:t>
      </w:r>
      <w:r w:rsidR="001C6932">
        <w:rPr>
          <w:rFonts w:ascii="Calibri" w:hAnsi="Calibri" w:cs="Calibri"/>
          <w:color w:val="000000"/>
          <w:sz w:val="24"/>
          <w:szCs w:val="24"/>
          <w:lang w:eastAsia="en-GB"/>
        </w:rPr>
        <w:t xml:space="preserve"> Jump</w:t>
      </w:r>
      <w:r w:rsidR="0056190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F7726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1C6932">
        <w:rPr>
          <w:rFonts w:ascii="Calibri" w:hAnsi="Calibri" w:cs="Calibri"/>
          <w:color w:val="000000"/>
          <w:sz w:val="24"/>
          <w:szCs w:val="24"/>
          <w:lang w:eastAsia="en-GB"/>
        </w:rPr>
        <w:t>U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 xml:space="preserve">17 up </w:t>
      </w:r>
      <w:proofErr w:type="spellStart"/>
      <w:r>
        <w:rPr>
          <w:rFonts w:ascii="Calibri" w:hAnsi="Calibri" w:cs="Calibri"/>
          <w:color w:val="000000"/>
          <w:sz w:val="24"/>
          <w:szCs w:val="24"/>
          <w:lang w:eastAsia="en-GB"/>
        </w:rPr>
        <w:t>M&amp;F</w:t>
      </w:r>
      <w:proofErr w:type="spellEnd"/>
    </w:p>
    <w:p w14:paraId="0C792102" w14:textId="1584ECB8" w:rsidR="00105B7F" w:rsidRDefault="00105B7F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Discus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F7726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U17M/U15B/U13B</w:t>
      </w:r>
    </w:p>
    <w:p w14:paraId="705E1E54" w14:textId="277A0D90" w:rsidR="00561905" w:rsidRDefault="00105B7F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Shot</w:t>
      </w:r>
      <w:r w:rsidR="00294BD1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F7726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9460A4">
        <w:rPr>
          <w:rFonts w:ascii="Calibri" w:hAnsi="Calibri" w:cs="Calibri"/>
          <w:color w:val="000000"/>
          <w:sz w:val="24"/>
          <w:szCs w:val="24"/>
          <w:lang w:eastAsia="en-GB"/>
        </w:rPr>
        <w:t>U15G/U13G</w:t>
      </w:r>
    </w:p>
    <w:p w14:paraId="75BC08CB" w14:textId="10670211" w:rsidR="00105B7F" w:rsidRDefault="00105B7F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Shot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F7726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U17M/U15B/U13B</w:t>
      </w:r>
    </w:p>
    <w:p w14:paraId="65BE712D" w14:textId="5AC6F4DB" w:rsidR="00561905" w:rsidRDefault="000B5410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Long Jump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F7726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 xml:space="preserve">U17 up </w:t>
      </w:r>
      <w:proofErr w:type="spellStart"/>
      <w:r>
        <w:rPr>
          <w:rFonts w:ascii="Calibri" w:hAnsi="Calibri" w:cs="Calibri"/>
          <w:color w:val="000000"/>
          <w:sz w:val="24"/>
          <w:szCs w:val="24"/>
          <w:lang w:eastAsia="en-GB"/>
        </w:rPr>
        <w:t>M&amp;F</w:t>
      </w:r>
      <w:proofErr w:type="spellEnd"/>
    </w:p>
    <w:p w14:paraId="081B9DA2" w14:textId="1DAC559E" w:rsidR="00AD7E41" w:rsidRDefault="00AD7E41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Javelin</w:t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 w:rsidR="00F77265"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color w:val="000000"/>
          <w:sz w:val="24"/>
          <w:szCs w:val="24"/>
          <w:lang w:eastAsia="en-GB"/>
        </w:rPr>
        <w:t>FEMALE</w:t>
      </w:r>
    </w:p>
    <w:p w14:paraId="025B95DD" w14:textId="77777777" w:rsidR="00561905" w:rsidRDefault="00561905" w:rsidP="00561905">
      <w:pPr>
        <w:tabs>
          <w:tab w:val="left" w:pos="709"/>
          <w:tab w:val="left" w:pos="1843"/>
          <w:tab w:val="left" w:pos="3261"/>
        </w:tabs>
        <w:ind w:right="-1050"/>
        <w:rPr>
          <w:rFonts w:ascii="Calibri" w:hAnsi="Calibri" w:cs="Calibri"/>
          <w:sz w:val="24"/>
          <w:szCs w:val="24"/>
        </w:rPr>
      </w:pPr>
    </w:p>
    <w:sectPr w:rsidR="00561905" w:rsidSect="00D836AB">
      <w:type w:val="continuous"/>
      <w:pgSz w:w="11907" w:h="16840" w:code="9"/>
      <w:pgMar w:top="851" w:right="1134" w:bottom="851" w:left="1134" w:header="567" w:footer="567" w:gutter="0"/>
      <w:cols w:space="7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CA7"/>
    <w:rsid w:val="000245C7"/>
    <w:rsid w:val="000639A0"/>
    <w:rsid w:val="000A18B1"/>
    <w:rsid w:val="000B401D"/>
    <w:rsid w:val="000B5410"/>
    <w:rsid w:val="000E08E6"/>
    <w:rsid w:val="000F507E"/>
    <w:rsid w:val="00105B7F"/>
    <w:rsid w:val="00132E5B"/>
    <w:rsid w:val="001406CD"/>
    <w:rsid w:val="001845FC"/>
    <w:rsid w:val="001A30FF"/>
    <w:rsid w:val="001A31AB"/>
    <w:rsid w:val="001B1FA1"/>
    <w:rsid w:val="001B3A1C"/>
    <w:rsid w:val="001C6932"/>
    <w:rsid w:val="001D098A"/>
    <w:rsid w:val="001D19D5"/>
    <w:rsid w:val="00201745"/>
    <w:rsid w:val="00214B2B"/>
    <w:rsid w:val="00223292"/>
    <w:rsid w:val="00236F17"/>
    <w:rsid w:val="00241711"/>
    <w:rsid w:val="00286E4C"/>
    <w:rsid w:val="00294BD1"/>
    <w:rsid w:val="00295261"/>
    <w:rsid w:val="002973CC"/>
    <w:rsid w:val="002A7358"/>
    <w:rsid w:val="002B318B"/>
    <w:rsid w:val="002C3A5A"/>
    <w:rsid w:val="002E527F"/>
    <w:rsid w:val="002E5490"/>
    <w:rsid w:val="00304939"/>
    <w:rsid w:val="00324802"/>
    <w:rsid w:val="0032513B"/>
    <w:rsid w:val="0033120A"/>
    <w:rsid w:val="003363E0"/>
    <w:rsid w:val="0035225C"/>
    <w:rsid w:val="003533AE"/>
    <w:rsid w:val="00361A2D"/>
    <w:rsid w:val="003770EC"/>
    <w:rsid w:val="003A4414"/>
    <w:rsid w:val="003A76F1"/>
    <w:rsid w:val="003B3F67"/>
    <w:rsid w:val="003E6E9F"/>
    <w:rsid w:val="004116C6"/>
    <w:rsid w:val="00421A53"/>
    <w:rsid w:val="00425F3E"/>
    <w:rsid w:val="004619BE"/>
    <w:rsid w:val="00463B5D"/>
    <w:rsid w:val="004946F5"/>
    <w:rsid w:val="004B23D0"/>
    <w:rsid w:val="004B3526"/>
    <w:rsid w:val="004E004D"/>
    <w:rsid w:val="0054314B"/>
    <w:rsid w:val="005456E5"/>
    <w:rsid w:val="00552162"/>
    <w:rsid w:val="00561905"/>
    <w:rsid w:val="0056766E"/>
    <w:rsid w:val="00571FB2"/>
    <w:rsid w:val="0057590C"/>
    <w:rsid w:val="00590361"/>
    <w:rsid w:val="005A3E15"/>
    <w:rsid w:val="005A6138"/>
    <w:rsid w:val="005B4F4E"/>
    <w:rsid w:val="005E0400"/>
    <w:rsid w:val="006067BA"/>
    <w:rsid w:val="006111CC"/>
    <w:rsid w:val="006124E9"/>
    <w:rsid w:val="00643775"/>
    <w:rsid w:val="00671688"/>
    <w:rsid w:val="006A4807"/>
    <w:rsid w:val="006E1280"/>
    <w:rsid w:val="00727DD8"/>
    <w:rsid w:val="007318E8"/>
    <w:rsid w:val="007677B9"/>
    <w:rsid w:val="00775D4D"/>
    <w:rsid w:val="00785A26"/>
    <w:rsid w:val="007D4214"/>
    <w:rsid w:val="007E063D"/>
    <w:rsid w:val="007E5DDF"/>
    <w:rsid w:val="00812ED6"/>
    <w:rsid w:val="00813630"/>
    <w:rsid w:val="00876610"/>
    <w:rsid w:val="00881658"/>
    <w:rsid w:val="0089161E"/>
    <w:rsid w:val="00896BBB"/>
    <w:rsid w:val="008B155D"/>
    <w:rsid w:val="008B20E5"/>
    <w:rsid w:val="008D2A01"/>
    <w:rsid w:val="008F0334"/>
    <w:rsid w:val="008F7FCF"/>
    <w:rsid w:val="00924AAD"/>
    <w:rsid w:val="00941095"/>
    <w:rsid w:val="009460A4"/>
    <w:rsid w:val="00950D26"/>
    <w:rsid w:val="00950DF9"/>
    <w:rsid w:val="0096701D"/>
    <w:rsid w:val="009906C7"/>
    <w:rsid w:val="00996FF2"/>
    <w:rsid w:val="009A54F6"/>
    <w:rsid w:val="009A7440"/>
    <w:rsid w:val="009D05AC"/>
    <w:rsid w:val="009F35AE"/>
    <w:rsid w:val="00A431CD"/>
    <w:rsid w:val="00A53515"/>
    <w:rsid w:val="00A618B1"/>
    <w:rsid w:val="00A86E65"/>
    <w:rsid w:val="00A94E45"/>
    <w:rsid w:val="00A9538B"/>
    <w:rsid w:val="00AB15DF"/>
    <w:rsid w:val="00AC3137"/>
    <w:rsid w:val="00AD7E41"/>
    <w:rsid w:val="00AE1A06"/>
    <w:rsid w:val="00B22012"/>
    <w:rsid w:val="00B2321F"/>
    <w:rsid w:val="00B441FD"/>
    <w:rsid w:val="00B54CA7"/>
    <w:rsid w:val="00B56434"/>
    <w:rsid w:val="00B747FD"/>
    <w:rsid w:val="00B85D59"/>
    <w:rsid w:val="00B92D64"/>
    <w:rsid w:val="00BB5207"/>
    <w:rsid w:val="00BB7404"/>
    <w:rsid w:val="00BD0F64"/>
    <w:rsid w:val="00C0146F"/>
    <w:rsid w:val="00C110EB"/>
    <w:rsid w:val="00C155B0"/>
    <w:rsid w:val="00C2065C"/>
    <w:rsid w:val="00C25280"/>
    <w:rsid w:val="00C27815"/>
    <w:rsid w:val="00C36E18"/>
    <w:rsid w:val="00C41DFF"/>
    <w:rsid w:val="00C50273"/>
    <w:rsid w:val="00C769C0"/>
    <w:rsid w:val="00C826F9"/>
    <w:rsid w:val="00C96A0F"/>
    <w:rsid w:val="00CB3571"/>
    <w:rsid w:val="00CC7093"/>
    <w:rsid w:val="00CD64F0"/>
    <w:rsid w:val="00CE4436"/>
    <w:rsid w:val="00CF45BB"/>
    <w:rsid w:val="00D101C0"/>
    <w:rsid w:val="00D62859"/>
    <w:rsid w:val="00D836AB"/>
    <w:rsid w:val="00DA2E89"/>
    <w:rsid w:val="00DA2F90"/>
    <w:rsid w:val="00DB1497"/>
    <w:rsid w:val="00DC01AB"/>
    <w:rsid w:val="00DC6605"/>
    <w:rsid w:val="00DD2D57"/>
    <w:rsid w:val="00DD4A28"/>
    <w:rsid w:val="00E037A1"/>
    <w:rsid w:val="00E04568"/>
    <w:rsid w:val="00E11DFB"/>
    <w:rsid w:val="00E21719"/>
    <w:rsid w:val="00E270AC"/>
    <w:rsid w:val="00E447F2"/>
    <w:rsid w:val="00E44D65"/>
    <w:rsid w:val="00E73B00"/>
    <w:rsid w:val="00E82C87"/>
    <w:rsid w:val="00EA7C8D"/>
    <w:rsid w:val="00EC0AE4"/>
    <w:rsid w:val="00ED09CD"/>
    <w:rsid w:val="00EF1F8D"/>
    <w:rsid w:val="00EF7458"/>
    <w:rsid w:val="00F05DA1"/>
    <w:rsid w:val="00F1589B"/>
    <w:rsid w:val="00F21747"/>
    <w:rsid w:val="00F245C0"/>
    <w:rsid w:val="00F24D56"/>
    <w:rsid w:val="00F35078"/>
    <w:rsid w:val="00F66387"/>
    <w:rsid w:val="00F717CF"/>
    <w:rsid w:val="00F77265"/>
    <w:rsid w:val="00F84584"/>
    <w:rsid w:val="00F934BB"/>
    <w:rsid w:val="00FA0194"/>
    <w:rsid w:val="00FB0644"/>
    <w:rsid w:val="00FB3DBC"/>
    <w:rsid w:val="00FC207C"/>
    <w:rsid w:val="00FD18B6"/>
    <w:rsid w:val="00FD67E9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30C7E"/>
  <w15:chartTrackingRefBased/>
  <w15:docId w15:val="{1A00C8E0-7494-48AA-BC63-F516D92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CA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54CA7"/>
    <w:pPr>
      <w:keepNext/>
      <w:ind w:right="-1050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B54CA7"/>
    <w:pPr>
      <w:keepNext/>
      <w:ind w:right="-17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54CA7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C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3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32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4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ASSOCIATION OF ATHLETIC &amp; RUNNING CLUBS</vt:lpstr>
    </vt:vector>
  </TitlesOfParts>
  <Company>Westgate Consulting Limited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ASSOCIATION OF ATHLETIC &amp; RUNNING CLUBS</dc:title>
  <dc:subject/>
  <dc:creator>Sally</dc:creator>
  <cp:keywords/>
  <cp:lastModifiedBy>John Gandee</cp:lastModifiedBy>
  <cp:revision>3</cp:revision>
  <cp:lastPrinted>2017-05-08T13:40:00Z</cp:lastPrinted>
  <dcterms:created xsi:type="dcterms:W3CDTF">2024-03-22T11:14:00Z</dcterms:created>
  <dcterms:modified xsi:type="dcterms:W3CDTF">2024-03-22T11:25:00Z</dcterms:modified>
</cp:coreProperties>
</file>